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9" w:rsidRDefault="00AC66B9" w:rsidP="00AC66B9">
      <w:pPr>
        <w:pStyle w:val="Normaalweb"/>
        <w:shd w:val="clear" w:color="auto" w:fill="FFFFFF"/>
        <w:rPr>
          <w:rStyle w:val="gmaildefault"/>
          <w:rFonts w:ascii="Verdana" w:hAnsi="Verdana"/>
          <w:color w:val="222222"/>
          <w:shd w:val="clear" w:color="auto" w:fill="FFFFFF"/>
        </w:rPr>
      </w:pPr>
      <w:r>
        <w:rPr>
          <w:rStyle w:val="gmaildefault"/>
          <w:rFonts w:ascii="Arial" w:hAnsi="Arial" w:cs="Arial"/>
          <w:color w:val="222222"/>
          <w:shd w:val="clear" w:color="auto" w:fill="FFFFFF"/>
        </w:rPr>
        <w:t>​</w:t>
      </w:r>
      <w:bookmarkStart w:id="0" w:name="_GoBack"/>
      <w:bookmarkEnd w:id="0"/>
      <w:r w:rsidRPr="00AC66B9">
        <w:rPr>
          <w:rStyle w:val="Zwaar"/>
          <w:rFonts w:ascii="Verdana" w:hAnsi="Verdana"/>
          <w:color w:val="B5034F"/>
          <w:sz w:val="28"/>
          <w:szCs w:val="28"/>
        </w:rPr>
        <w:t>M</w:t>
      </w:r>
      <w:r w:rsidRPr="00AC66B9">
        <w:rPr>
          <w:rStyle w:val="Zwaar"/>
          <w:rFonts w:ascii="Arial" w:hAnsi="Arial" w:cs="Arial"/>
          <w:color w:val="B5034F"/>
          <w:sz w:val="28"/>
          <w:szCs w:val="28"/>
        </w:rPr>
        <w:t>​</w:t>
      </w:r>
      <w:proofErr w:type="spellStart"/>
      <w:r w:rsidRPr="00AC66B9">
        <w:rPr>
          <w:rStyle w:val="Zwaar"/>
          <w:rFonts w:ascii="Verdana" w:hAnsi="Verdana" w:cs="Arial"/>
          <w:color w:val="B5034F"/>
          <w:sz w:val="28"/>
          <w:szCs w:val="28"/>
        </w:rPr>
        <w:t>eesters</w:t>
      </w:r>
      <w:proofErr w:type="spellEnd"/>
      <w:r w:rsidRPr="00AC66B9">
        <w:rPr>
          <w:rStyle w:val="Zwaar"/>
          <w:rFonts w:ascii="Verdana" w:hAnsi="Verdana" w:cs="Arial"/>
          <w:color w:val="B5034F"/>
          <w:sz w:val="28"/>
          <w:szCs w:val="28"/>
        </w:rPr>
        <w:t xml:space="preserve"> &amp; Gezellen 2019, 'De Magie van de Finse Nacht'</w:t>
      </w:r>
    </w:p>
    <w:p w:rsidR="00AC66B9" w:rsidRPr="00AC66B9" w:rsidRDefault="00AC66B9" w:rsidP="00AC66B9">
      <w:pPr>
        <w:pStyle w:val="Normaalweb"/>
        <w:shd w:val="clear" w:color="auto" w:fill="FFFFFF"/>
        <w:rPr>
          <w:rFonts w:ascii="Verdana" w:hAnsi="Verdana" w:cs="Arial"/>
          <w:i/>
          <w:color w:val="000000"/>
          <w:sz w:val="20"/>
          <w:szCs w:val="20"/>
        </w:rPr>
      </w:pPr>
      <w:r w:rsidRPr="00AC66B9">
        <w:rPr>
          <w:rFonts w:ascii="Verdana" w:hAnsi="Verdana" w:cs="Arial"/>
          <w:i/>
          <w:color w:val="000000"/>
          <w:sz w:val="20"/>
          <w:szCs w:val="20"/>
        </w:rPr>
        <w:t>Een van de meest interessante concerten voor de liefhebbers van bijzondere koorzang. </w:t>
      </w:r>
    </w:p>
    <w:p w:rsidR="00AC66B9" w:rsidRPr="00AC66B9" w:rsidRDefault="00AC66B9" w:rsidP="00AC66B9">
      <w:pPr>
        <w:pStyle w:val="Normaalweb"/>
        <w:shd w:val="clear" w:color="auto" w:fill="FFFFFF"/>
        <w:rPr>
          <w:rFonts w:ascii="Verdana" w:hAnsi="Verdana" w:cs="Arial"/>
          <w:color w:val="000000"/>
          <w:sz w:val="20"/>
          <w:szCs w:val="20"/>
        </w:rPr>
      </w:pPr>
      <w:r w:rsidRPr="00AC66B9">
        <w:rPr>
          <w:rFonts w:ascii="Verdana" w:hAnsi="Verdana" w:cs="Arial"/>
          <w:color w:val="000000"/>
          <w:sz w:val="20"/>
          <w:szCs w:val="20"/>
        </w:rPr>
        <w:t xml:space="preserve">Sinds 2011 organiseert Stichting </w:t>
      </w:r>
      <w:proofErr w:type="spellStart"/>
      <w:r w:rsidRPr="00AC66B9">
        <w:rPr>
          <w:rFonts w:ascii="Verdana" w:hAnsi="Verdana" w:cs="Arial"/>
          <w:color w:val="000000"/>
          <w:sz w:val="20"/>
          <w:szCs w:val="20"/>
        </w:rPr>
        <w:t>Tettix</w:t>
      </w:r>
      <w:proofErr w:type="spellEnd"/>
      <w:r w:rsidRPr="00AC66B9">
        <w:rPr>
          <w:rFonts w:ascii="Verdana" w:hAnsi="Verdana" w:cs="Arial"/>
          <w:color w:val="000000"/>
          <w:sz w:val="20"/>
          <w:szCs w:val="20"/>
        </w:rPr>
        <w:t xml:space="preserve"> op initiatief van zangpedagoog Geert </w:t>
      </w:r>
      <w:proofErr w:type="spellStart"/>
      <w:r w:rsidRPr="00AC66B9">
        <w:rPr>
          <w:rFonts w:ascii="Verdana" w:hAnsi="Verdana" w:cs="Arial"/>
          <w:color w:val="000000"/>
          <w:sz w:val="20"/>
          <w:szCs w:val="20"/>
        </w:rPr>
        <w:t>Berghs</w:t>
      </w:r>
      <w:proofErr w:type="spellEnd"/>
      <w:r w:rsidRPr="00AC66B9">
        <w:rPr>
          <w:rFonts w:ascii="Verdana" w:hAnsi="Verdana" w:cs="Arial"/>
          <w:color w:val="000000"/>
          <w:sz w:val="20"/>
          <w:szCs w:val="20"/>
        </w:rPr>
        <w:t>, de aansprekende serie ‘</w:t>
      </w:r>
      <w:proofErr w:type="spellStart"/>
      <w:r w:rsidRPr="00AC66B9">
        <w:rPr>
          <w:rFonts w:ascii="Verdana" w:hAnsi="Verdana" w:cs="Arial"/>
          <w:color w:val="000000"/>
          <w:sz w:val="20"/>
          <w:szCs w:val="20"/>
        </w:rPr>
        <w:t>Meesters&amp;Gezellen</w:t>
      </w:r>
      <w:proofErr w:type="spellEnd"/>
      <w:r w:rsidRPr="00AC66B9">
        <w:rPr>
          <w:rFonts w:ascii="Verdana" w:hAnsi="Verdana" w:cs="Arial"/>
          <w:color w:val="000000"/>
          <w:sz w:val="20"/>
          <w:szCs w:val="20"/>
        </w:rPr>
        <w:t>’, waarin jonge professionele zangers samen met ervaren collega’s uit de beste kamerkoren in binnen- en buitenland een ambitieus programma instuderen en uitvoeren. </w:t>
      </w:r>
    </w:p>
    <w:p w:rsidR="00AC66B9" w:rsidRPr="00AC66B9" w:rsidRDefault="00AC66B9" w:rsidP="00AC66B9">
      <w:pPr>
        <w:pStyle w:val="Normaalweb"/>
        <w:shd w:val="clear" w:color="auto" w:fill="FFFFFF"/>
        <w:rPr>
          <w:rFonts w:ascii="Verdana" w:hAnsi="Verdana" w:cs="Arial"/>
          <w:color w:val="000000"/>
          <w:sz w:val="20"/>
          <w:szCs w:val="20"/>
        </w:rPr>
      </w:pPr>
      <w:r w:rsidRPr="00AC66B9">
        <w:rPr>
          <w:rFonts w:ascii="Verdana" w:hAnsi="Verdana" w:cs="Arial"/>
          <w:color w:val="000000"/>
          <w:sz w:val="20"/>
          <w:szCs w:val="20"/>
        </w:rPr>
        <w:t xml:space="preserve">Komende editie is extra bijzonder: vier leden van het Helsinki </w:t>
      </w:r>
      <w:proofErr w:type="spellStart"/>
      <w:r w:rsidRPr="00AC66B9">
        <w:rPr>
          <w:rFonts w:ascii="Verdana" w:hAnsi="Verdana" w:cs="Arial"/>
          <w:color w:val="000000"/>
          <w:sz w:val="20"/>
          <w:szCs w:val="20"/>
        </w:rPr>
        <w:t>Chamber</w:t>
      </w:r>
      <w:proofErr w:type="spellEnd"/>
      <w:r w:rsidRPr="00AC66B9">
        <w:rPr>
          <w:rFonts w:ascii="Verdana" w:hAnsi="Verdana" w:cs="Arial"/>
          <w:color w:val="000000"/>
          <w:sz w:val="20"/>
          <w:szCs w:val="20"/>
        </w:rPr>
        <w:t xml:space="preserve"> </w:t>
      </w:r>
      <w:proofErr w:type="spellStart"/>
      <w:r w:rsidRPr="00AC66B9">
        <w:rPr>
          <w:rFonts w:ascii="Verdana" w:hAnsi="Verdana" w:cs="Arial"/>
          <w:color w:val="000000"/>
          <w:sz w:val="20"/>
          <w:szCs w:val="20"/>
        </w:rPr>
        <w:t>Choir</w:t>
      </w:r>
      <w:proofErr w:type="spellEnd"/>
      <w:r w:rsidRPr="00AC66B9">
        <w:rPr>
          <w:rFonts w:ascii="Verdana" w:hAnsi="Verdana" w:cs="Arial"/>
          <w:color w:val="000000"/>
          <w:sz w:val="20"/>
          <w:szCs w:val="20"/>
        </w:rPr>
        <w:t xml:space="preserve"> o.l.v. dirigent Nils </w:t>
      </w:r>
      <w:proofErr w:type="spellStart"/>
      <w:r w:rsidRPr="00AC66B9">
        <w:rPr>
          <w:rFonts w:ascii="Verdana" w:hAnsi="Verdana" w:cs="Arial"/>
          <w:color w:val="000000"/>
          <w:sz w:val="20"/>
          <w:szCs w:val="20"/>
        </w:rPr>
        <w:t>Schweckendiek</w:t>
      </w:r>
      <w:proofErr w:type="spellEnd"/>
      <w:r w:rsidRPr="00AC66B9">
        <w:rPr>
          <w:rFonts w:ascii="Verdana" w:hAnsi="Verdana" w:cs="Arial"/>
          <w:color w:val="000000"/>
          <w:sz w:val="20"/>
          <w:szCs w:val="20"/>
        </w:rPr>
        <w:t xml:space="preserve"> vergezellen 20 geselecteerde jonge zangers in een bijzonder Fins programma, dat achtmaal in Nederland en eenmaal in Finland zal worden uitgevoerd.</w:t>
      </w:r>
    </w:p>
    <w:p w:rsidR="00AC66B9" w:rsidRPr="00AC66B9" w:rsidRDefault="00AC66B9" w:rsidP="00AC66B9">
      <w:pPr>
        <w:pStyle w:val="Normaalweb"/>
        <w:shd w:val="clear" w:color="auto" w:fill="FFFFFF"/>
        <w:rPr>
          <w:rFonts w:ascii="Verdana" w:hAnsi="Verdana" w:cs="Arial"/>
          <w:color w:val="000000"/>
          <w:sz w:val="20"/>
          <w:szCs w:val="20"/>
        </w:rPr>
      </w:pPr>
      <w:r w:rsidRPr="00AC66B9">
        <w:rPr>
          <w:rFonts w:ascii="Verdana" w:hAnsi="Verdana" w:cs="Arial"/>
          <w:color w:val="000000"/>
          <w:sz w:val="20"/>
          <w:szCs w:val="20"/>
        </w:rPr>
        <w:t xml:space="preserve">Natuurlijk is het verschijnsel van de nacht in Finland veel sterker aanwezig dan in landen op onze breedtegraad. Bijzondere momenten zijn dan ook de midzomernacht en de midwinternacht, wanneer de kracht van de natuur op zijn sterkst voelbaar is. In de </w:t>
      </w:r>
      <w:proofErr w:type="spellStart"/>
      <w:r w:rsidRPr="00AC66B9">
        <w:rPr>
          <w:rFonts w:ascii="Verdana" w:hAnsi="Verdana" w:cs="Arial"/>
          <w:color w:val="000000"/>
          <w:sz w:val="20"/>
          <w:szCs w:val="20"/>
        </w:rPr>
        <w:t>Kalevala</w:t>
      </w:r>
      <w:proofErr w:type="spellEnd"/>
      <w:r w:rsidRPr="00AC66B9">
        <w:rPr>
          <w:rFonts w:ascii="Verdana" w:hAnsi="Verdana" w:cs="Arial"/>
          <w:color w:val="000000"/>
          <w:sz w:val="20"/>
          <w:szCs w:val="20"/>
        </w:rPr>
        <w:t>, het Finse nationale epos, zijn vele verhalen te vinden waarin de nacht een belangrijke rol speelt. Zo gaat het verhaal dat in de midzomernacht ooit water in wijn was veranderd en dat degenen die dat meemaakten konden proeven van deze ultieme natuurwijn. De midzomernacht is ook de nacht van de magische liefde. Er wordt verteld dat jonge vrouwen die graag aan de man wilden komen dan naakt door de roggevelden rolden zodat de dauw op hun huid kleefde en die dauw kon de jonge mannen dan in liefde doen ontbranden. Ook zouden jonge vrouwen visioenen krijgen van hun toekomstige minnaar hebben als ze midden in de nacht naakt met alleen een strootje om hun middel op een rotsblok ging zitten terwijl het stormde.</w:t>
      </w:r>
    </w:p>
    <w:p w:rsidR="00AC66B9" w:rsidRPr="00AC66B9" w:rsidRDefault="00AC66B9" w:rsidP="00AC66B9">
      <w:pPr>
        <w:pStyle w:val="Normaalweb"/>
        <w:shd w:val="clear" w:color="auto" w:fill="FFFFFF"/>
        <w:rPr>
          <w:rFonts w:ascii="Verdana" w:hAnsi="Verdana" w:cs="Arial"/>
          <w:color w:val="000000"/>
          <w:sz w:val="20"/>
          <w:szCs w:val="20"/>
        </w:rPr>
      </w:pPr>
      <w:r w:rsidRPr="00AC66B9">
        <w:rPr>
          <w:rStyle w:val="Zwaar"/>
          <w:rFonts w:ascii="Verdana" w:hAnsi="Verdana" w:cs="Arial"/>
          <w:color w:val="B5034F"/>
          <w:sz w:val="20"/>
          <w:szCs w:val="20"/>
        </w:rPr>
        <w:t>Programma :</w:t>
      </w:r>
    </w:p>
    <w:p w:rsidR="00AC66B9" w:rsidRPr="00AC66B9" w:rsidRDefault="00AC66B9" w:rsidP="00AC66B9">
      <w:pPr>
        <w:pStyle w:val="Normaalweb"/>
        <w:shd w:val="clear" w:color="auto" w:fill="FFFFFF"/>
        <w:rPr>
          <w:rFonts w:ascii="Verdana" w:hAnsi="Verdana" w:cs="Arial"/>
          <w:color w:val="000000"/>
          <w:sz w:val="20"/>
          <w:szCs w:val="20"/>
        </w:rPr>
      </w:pPr>
      <w:r w:rsidRPr="00AC66B9">
        <w:rPr>
          <w:rFonts w:ascii="Verdana" w:hAnsi="Verdana" w:cs="Arial"/>
          <w:color w:val="000000"/>
          <w:sz w:val="20"/>
          <w:szCs w:val="20"/>
        </w:rPr>
        <w:t>Erik Bergman (Zweden 1911-2006)</w:t>
      </w:r>
      <w:r w:rsidRPr="00AC66B9">
        <w:rPr>
          <w:rFonts w:ascii="Verdana" w:hAnsi="Verdana" w:cs="Arial"/>
          <w:color w:val="000000"/>
          <w:sz w:val="20"/>
          <w:szCs w:val="20"/>
        </w:rPr>
        <w:br/>
      </w:r>
      <w:proofErr w:type="spellStart"/>
      <w:r w:rsidRPr="00AC66B9">
        <w:rPr>
          <w:rFonts w:ascii="Verdana" w:hAnsi="Verdana" w:cs="Arial"/>
          <w:color w:val="000000"/>
          <w:sz w:val="20"/>
          <w:szCs w:val="20"/>
        </w:rPr>
        <w:t>Sommarnatt</w:t>
      </w:r>
      <w:proofErr w:type="spellEnd"/>
      <w:r w:rsidRPr="00AC66B9">
        <w:rPr>
          <w:rFonts w:ascii="Verdana" w:hAnsi="Verdana" w:cs="Arial"/>
          <w:color w:val="000000"/>
          <w:sz w:val="20"/>
          <w:szCs w:val="20"/>
        </w:rPr>
        <w:t xml:space="preserve"> (1945)</w:t>
      </w:r>
      <w:r w:rsidRPr="00AC66B9">
        <w:rPr>
          <w:rFonts w:ascii="Verdana" w:hAnsi="Verdana" w:cs="Arial"/>
          <w:color w:val="000000"/>
          <w:sz w:val="20"/>
          <w:szCs w:val="20"/>
        </w:rPr>
        <w:br/>
        <w:t xml:space="preserve">Jean </w:t>
      </w:r>
      <w:proofErr w:type="spellStart"/>
      <w:r w:rsidRPr="00AC66B9">
        <w:rPr>
          <w:rFonts w:ascii="Verdana" w:hAnsi="Verdana" w:cs="Arial"/>
          <w:color w:val="000000"/>
          <w:sz w:val="20"/>
          <w:szCs w:val="20"/>
        </w:rPr>
        <w:t>Sibelius</w:t>
      </w:r>
      <w:proofErr w:type="spellEnd"/>
      <w:r w:rsidRPr="00AC66B9">
        <w:rPr>
          <w:rFonts w:ascii="Verdana" w:hAnsi="Verdana" w:cs="Arial"/>
          <w:color w:val="000000"/>
          <w:sz w:val="20"/>
          <w:szCs w:val="20"/>
        </w:rPr>
        <w:t xml:space="preserve"> (Finland 1865-1957)</w:t>
      </w:r>
      <w:r w:rsidRPr="00AC66B9">
        <w:rPr>
          <w:rFonts w:ascii="Verdana" w:hAnsi="Verdana" w:cs="Arial"/>
          <w:color w:val="000000"/>
          <w:sz w:val="20"/>
          <w:szCs w:val="20"/>
        </w:rPr>
        <w:br/>
      </w:r>
      <w:proofErr w:type="spellStart"/>
      <w:r w:rsidRPr="00AC66B9">
        <w:rPr>
          <w:rFonts w:ascii="Verdana" w:hAnsi="Verdana" w:cs="Arial"/>
          <w:color w:val="000000"/>
          <w:sz w:val="20"/>
          <w:szCs w:val="20"/>
        </w:rPr>
        <w:t>Rakastavara</w:t>
      </w:r>
      <w:proofErr w:type="spellEnd"/>
      <w:r w:rsidRPr="00AC66B9">
        <w:rPr>
          <w:rFonts w:ascii="Verdana" w:hAnsi="Verdana" w:cs="Arial"/>
          <w:color w:val="000000"/>
          <w:sz w:val="20"/>
          <w:szCs w:val="20"/>
        </w:rPr>
        <w:t xml:space="preserve"> (1893)</w:t>
      </w:r>
      <w:r w:rsidRPr="00AC66B9">
        <w:rPr>
          <w:rFonts w:ascii="Verdana" w:hAnsi="Verdana" w:cs="Arial"/>
          <w:color w:val="000000"/>
          <w:sz w:val="20"/>
          <w:szCs w:val="20"/>
        </w:rPr>
        <w:br/>
      </w:r>
      <w:proofErr w:type="spellStart"/>
      <w:r w:rsidRPr="00AC66B9">
        <w:rPr>
          <w:rFonts w:ascii="Verdana" w:hAnsi="Verdana" w:cs="Arial"/>
          <w:color w:val="000000"/>
          <w:sz w:val="20"/>
          <w:szCs w:val="20"/>
        </w:rPr>
        <w:t>Kaija</w:t>
      </w:r>
      <w:proofErr w:type="spellEnd"/>
      <w:r w:rsidRPr="00AC66B9">
        <w:rPr>
          <w:rFonts w:ascii="Verdana" w:hAnsi="Verdana" w:cs="Arial"/>
          <w:color w:val="000000"/>
          <w:sz w:val="20"/>
          <w:szCs w:val="20"/>
        </w:rPr>
        <w:t xml:space="preserve"> </w:t>
      </w:r>
      <w:proofErr w:type="spellStart"/>
      <w:r w:rsidRPr="00AC66B9">
        <w:rPr>
          <w:rFonts w:ascii="Verdana" w:hAnsi="Verdana" w:cs="Arial"/>
          <w:color w:val="000000"/>
          <w:sz w:val="20"/>
          <w:szCs w:val="20"/>
        </w:rPr>
        <w:t>Saariaho</w:t>
      </w:r>
      <w:proofErr w:type="spellEnd"/>
      <w:r w:rsidRPr="00AC66B9">
        <w:rPr>
          <w:rFonts w:ascii="Verdana" w:hAnsi="Verdana" w:cs="Arial"/>
          <w:color w:val="000000"/>
          <w:sz w:val="20"/>
          <w:szCs w:val="20"/>
        </w:rPr>
        <w:t xml:space="preserve"> (Finland geb. 1952)</w:t>
      </w:r>
      <w:r w:rsidRPr="00AC66B9">
        <w:rPr>
          <w:rFonts w:ascii="Verdana" w:hAnsi="Verdana" w:cs="Arial"/>
          <w:color w:val="000000"/>
          <w:sz w:val="20"/>
          <w:szCs w:val="20"/>
        </w:rPr>
        <w:br/>
      </w:r>
      <w:proofErr w:type="spellStart"/>
      <w:r w:rsidRPr="00AC66B9">
        <w:rPr>
          <w:rFonts w:ascii="Verdana" w:hAnsi="Verdana" w:cs="Arial"/>
          <w:color w:val="000000"/>
          <w:sz w:val="20"/>
          <w:szCs w:val="20"/>
        </w:rPr>
        <w:t>Nuits</w:t>
      </w:r>
      <w:proofErr w:type="spellEnd"/>
      <w:r w:rsidRPr="00AC66B9">
        <w:rPr>
          <w:rFonts w:ascii="Verdana" w:hAnsi="Verdana" w:cs="Arial"/>
          <w:color w:val="000000"/>
          <w:sz w:val="20"/>
          <w:szCs w:val="20"/>
        </w:rPr>
        <w:t xml:space="preserve">, </w:t>
      </w:r>
      <w:proofErr w:type="spellStart"/>
      <w:r w:rsidRPr="00AC66B9">
        <w:rPr>
          <w:rFonts w:ascii="Verdana" w:hAnsi="Verdana" w:cs="Arial"/>
          <w:color w:val="000000"/>
          <w:sz w:val="20"/>
          <w:szCs w:val="20"/>
        </w:rPr>
        <w:t>Adieux</w:t>
      </w:r>
      <w:proofErr w:type="spellEnd"/>
      <w:r w:rsidRPr="00AC66B9">
        <w:rPr>
          <w:rFonts w:ascii="Verdana" w:hAnsi="Verdana" w:cs="Arial"/>
          <w:color w:val="000000"/>
          <w:sz w:val="20"/>
          <w:szCs w:val="20"/>
        </w:rPr>
        <w:t xml:space="preserve"> Beat </w:t>
      </w:r>
      <w:proofErr w:type="spellStart"/>
      <w:r w:rsidRPr="00AC66B9">
        <w:rPr>
          <w:rFonts w:ascii="Verdana" w:hAnsi="Verdana" w:cs="Arial"/>
          <w:color w:val="000000"/>
          <w:sz w:val="20"/>
          <w:szCs w:val="20"/>
        </w:rPr>
        <w:t>Furrer</w:t>
      </w:r>
      <w:proofErr w:type="spellEnd"/>
      <w:r w:rsidRPr="00AC66B9">
        <w:rPr>
          <w:rFonts w:ascii="Verdana" w:hAnsi="Verdana" w:cs="Arial"/>
          <w:color w:val="000000"/>
          <w:sz w:val="20"/>
          <w:szCs w:val="20"/>
        </w:rPr>
        <w:t xml:space="preserve"> (Italië geb. 1954)</w:t>
      </w:r>
      <w:r w:rsidRPr="00AC66B9">
        <w:rPr>
          <w:rFonts w:ascii="Verdana" w:hAnsi="Verdana" w:cs="Arial"/>
          <w:color w:val="000000"/>
          <w:sz w:val="20"/>
          <w:szCs w:val="20"/>
        </w:rPr>
        <w:br/>
      </w:r>
      <w:proofErr w:type="spellStart"/>
      <w:r w:rsidRPr="00AC66B9">
        <w:rPr>
          <w:rFonts w:ascii="Verdana" w:hAnsi="Verdana" w:cs="Arial"/>
          <w:color w:val="000000"/>
          <w:sz w:val="20"/>
          <w:szCs w:val="20"/>
        </w:rPr>
        <w:t>Enigmas</w:t>
      </w:r>
      <w:proofErr w:type="spellEnd"/>
      <w:r w:rsidRPr="00AC66B9">
        <w:rPr>
          <w:rFonts w:ascii="Verdana" w:hAnsi="Verdana" w:cs="Arial"/>
          <w:color w:val="000000"/>
          <w:sz w:val="20"/>
          <w:szCs w:val="20"/>
        </w:rPr>
        <w:t xml:space="preserve"> I-III (2006-2008)</w:t>
      </w:r>
      <w:r w:rsidRPr="00AC66B9">
        <w:rPr>
          <w:rFonts w:ascii="Verdana" w:hAnsi="Verdana" w:cs="Arial"/>
          <w:color w:val="000000"/>
          <w:sz w:val="20"/>
          <w:szCs w:val="20"/>
        </w:rPr>
        <w:br/>
      </w:r>
      <w:proofErr w:type="spellStart"/>
      <w:r w:rsidRPr="00AC66B9">
        <w:rPr>
          <w:rFonts w:ascii="Verdana" w:hAnsi="Verdana" w:cs="Arial"/>
          <w:color w:val="000000"/>
          <w:sz w:val="20"/>
          <w:szCs w:val="20"/>
        </w:rPr>
        <w:t>Einojuhani</w:t>
      </w:r>
      <w:proofErr w:type="spellEnd"/>
      <w:r w:rsidRPr="00AC66B9">
        <w:rPr>
          <w:rFonts w:ascii="Verdana" w:hAnsi="Verdana" w:cs="Arial"/>
          <w:color w:val="000000"/>
          <w:sz w:val="20"/>
          <w:szCs w:val="20"/>
        </w:rPr>
        <w:t xml:space="preserve"> </w:t>
      </w:r>
      <w:proofErr w:type="spellStart"/>
      <w:r w:rsidRPr="00AC66B9">
        <w:rPr>
          <w:rFonts w:ascii="Verdana" w:hAnsi="Verdana" w:cs="Arial"/>
          <w:color w:val="000000"/>
          <w:sz w:val="20"/>
          <w:szCs w:val="20"/>
        </w:rPr>
        <w:t>Rautavaara</w:t>
      </w:r>
      <w:proofErr w:type="spellEnd"/>
      <w:r w:rsidRPr="00AC66B9">
        <w:rPr>
          <w:rFonts w:ascii="Verdana" w:hAnsi="Verdana" w:cs="Arial"/>
          <w:color w:val="000000"/>
          <w:sz w:val="20"/>
          <w:szCs w:val="20"/>
        </w:rPr>
        <w:t xml:space="preserve"> (Finland (1928-2016) Vespers (1971)</w:t>
      </w:r>
    </w:p>
    <w:p w:rsidR="00AC66B9" w:rsidRDefault="00AC66B9" w:rsidP="00AC66B9">
      <w:pPr>
        <w:pStyle w:val="Normaalweb"/>
        <w:shd w:val="clear" w:color="auto" w:fill="FFFFFF"/>
        <w:rPr>
          <w:rFonts w:ascii="Verdana" w:hAnsi="Verdana" w:cs="Arial"/>
          <w:color w:val="000000"/>
          <w:sz w:val="20"/>
          <w:szCs w:val="20"/>
        </w:rPr>
      </w:pPr>
      <w:r w:rsidRPr="00AC66B9">
        <w:rPr>
          <w:rFonts w:ascii="Verdana" w:hAnsi="Verdana" w:cs="Arial"/>
          <w:color w:val="000000"/>
          <w:sz w:val="20"/>
          <w:szCs w:val="20"/>
        </w:rPr>
        <w:t>Voor meer informatie zie </w:t>
      </w:r>
      <w:hyperlink r:id="rId5" w:tooltip="" w:history="1">
        <w:r w:rsidRPr="00AC66B9">
          <w:rPr>
            <w:rStyle w:val="Hyperlink"/>
            <w:rFonts w:ascii="Verdana" w:hAnsi="Verdana" w:cs="Arial"/>
            <w:color w:val="000000"/>
            <w:sz w:val="20"/>
            <w:szCs w:val="20"/>
          </w:rPr>
          <w:t>de site van Meesters &amp; Gezellen</w:t>
        </w:r>
      </w:hyperlink>
    </w:p>
    <w:p w:rsidR="00AC66B9" w:rsidRDefault="00AC66B9" w:rsidP="00AC66B9">
      <w:pPr>
        <w:pStyle w:val="Normaalweb"/>
        <w:shd w:val="clear" w:color="auto" w:fill="FFFFFF"/>
        <w:rPr>
          <w:rFonts w:ascii="Verdana" w:hAnsi="Verdana" w:cs="Arial"/>
          <w:color w:val="000000"/>
          <w:sz w:val="20"/>
          <w:szCs w:val="20"/>
        </w:rPr>
      </w:pPr>
      <w:r w:rsidRPr="00AC66B9">
        <w:rPr>
          <w:rStyle w:val="Zwaar"/>
          <w:rFonts w:ascii="Verdana" w:hAnsi="Verdana" w:cs="Arial"/>
          <w:bCs w:val="0"/>
          <w:color w:val="B5034F"/>
          <w:sz w:val="20"/>
          <w:szCs w:val="20"/>
        </w:rPr>
        <w:t>Datum:</w:t>
      </w:r>
      <w:r w:rsidRPr="00AC66B9">
        <w:rPr>
          <w:rFonts w:ascii="Verdana" w:hAnsi="Verdana" w:cs="Arial"/>
          <w:color w:val="000000"/>
          <w:sz w:val="20"/>
          <w:szCs w:val="20"/>
        </w:rPr>
        <w:tab/>
      </w:r>
      <w:r w:rsidRPr="00AC66B9">
        <w:rPr>
          <w:rFonts w:ascii="Verdana" w:hAnsi="Verdana" w:cs="Arial"/>
          <w:color w:val="000000"/>
          <w:sz w:val="20"/>
          <w:szCs w:val="20"/>
        </w:rPr>
        <w:tab/>
        <w:t>Vrijdag 8 maart 2019</w:t>
      </w:r>
      <w:r w:rsidRPr="00AC66B9">
        <w:rPr>
          <w:rFonts w:ascii="Verdana" w:hAnsi="Verdana" w:cs="Arial"/>
          <w:color w:val="000000"/>
          <w:sz w:val="20"/>
          <w:szCs w:val="20"/>
        </w:rPr>
        <w:br/>
      </w:r>
      <w:r w:rsidRPr="00AC66B9">
        <w:rPr>
          <w:rStyle w:val="Zwaar"/>
          <w:rFonts w:ascii="Verdana" w:hAnsi="Verdana" w:cs="Arial"/>
          <w:color w:val="B5034F"/>
          <w:sz w:val="20"/>
          <w:szCs w:val="20"/>
        </w:rPr>
        <w:t>Tijd:</w:t>
      </w:r>
      <w:r w:rsidRPr="00AC66B9">
        <w:rPr>
          <w:rFonts w:ascii="Verdana" w:hAnsi="Verdana"/>
          <w:b/>
          <w:bCs/>
        </w:rPr>
        <w:tab/>
      </w:r>
      <w:r w:rsidRPr="00AC66B9">
        <w:rPr>
          <w:rFonts w:ascii="Verdana" w:hAnsi="Verdana" w:cs="Arial"/>
          <w:color w:val="000000"/>
          <w:sz w:val="20"/>
          <w:szCs w:val="20"/>
        </w:rPr>
        <w:tab/>
      </w:r>
      <w:r>
        <w:rPr>
          <w:rFonts w:ascii="Verdana" w:hAnsi="Verdana" w:cs="Arial"/>
          <w:color w:val="000000"/>
          <w:sz w:val="20"/>
          <w:szCs w:val="20"/>
        </w:rPr>
        <w:tab/>
      </w:r>
      <w:r w:rsidRPr="00AC66B9">
        <w:rPr>
          <w:rFonts w:ascii="Verdana" w:hAnsi="Verdana" w:cs="Arial"/>
          <w:color w:val="000000"/>
          <w:sz w:val="20"/>
          <w:szCs w:val="20"/>
        </w:rPr>
        <w:t>20.15 - 21.30 uur</w:t>
      </w:r>
      <w:r w:rsidRPr="00AC66B9">
        <w:rPr>
          <w:rFonts w:ascii="Verdana" w:hAnsi="Verdana" w:cs="Arial"/>
          <w:color w:val="000000"/>
          <w:sz w:val="20"/>
          <w:szCs w:val="20"/>
        </w:rPr>
        <w:br/>
      </w:r>
      <w:r w:rsidRPr="00AC66B9">
        <w:rPr>
          <w:rStyle w:val="Zwaar"/>
          <w:rFonts w:ascii="Verdana" w:hAnsi="Verdana" w:cs="Arial"/>
          <w:bCs w:val="0"/>
          <w:color w:val="B5034F"/>
          <w:sz w:val="20"/>
          <w:szCs w:val="20"/>
        </w:rPr>
        <w:t>Entree:</w:t>
      </w:r>
      <w:r w:rsidRPr="00AC66B9">
        <w:rPr>
          <w:rFonts w:ascii="Verdana" w:hAnsi="Verdana" w:cs="Arial"/>
          <w:color w:val="000000"/>
          <w:sz w:val="20"/>
          <w:szCs w:val="20"/>
        </w:rPr>
        <w:tab/>
      </w:r>
      <w:r w:rsidRPr="00AC66B9">
        <w:rPr>
          <w:rFonts w:ascii="Verdana" w:hAnsi="Verdana" w:cs="Arial"/>
          <w:color w:val="000000"/>
          <w:sz w:val="20"/>
          <w:szCs w:val="20"/>
        </w:rPr>
        <w:tab/>
        <w:t xml:space="preserve">€ 25,00 (plus € 0,79 reserveringskosten). </w:t>
      </w:r>
    </w:p>
    <w:p w:rsidR="00AC66B9" w:rsidRPr="00AC66B9" w:rsidRDefault="00AC66B9" w:rsidP="00AC66B9">
      <w:pPr>
        <w:pStyle w:val="Normaalweb"/>
        <w:shd w:val="clear" w:color="auto" w:fill="FFFFFF"/>
        <w:rPr>
          <w:rFonts w:ascii="Verdana" w:hAnsi="Verdana" w:cs="Arial"/>
          <w:color w:val="000000"/>
          <w:sz w:val="20"/>
          <w:szCs w:val="20"/>
        </w:rPr>
      </w:pPr>
      <w:r w:rsidRPr="00AC66B9">
        <w:rPr>
          <w:rFonts w:ascii="Verdana" w:hAnsi="Verdana" w:cs="Arial"/>
          <w:color w:val="000000"/>
          <w:sz w:val="20"/>
          <w:szCs w:val="20"/>
        </w:rPr>
        <w:t>Hiervan gaat € 5,- naar het </w:t>
      </w:r>
      <w:hyperlink r:id="rId6" w:tooltip="" w:history="1">
        <w:r w:rsidRPr="00AC66B9">
          <w:rPr>
            <w:rFonts w:ascii="Verdana" w:hAnsi="Verdana"/>
            <w:sz w:val="20"/>
            <w:szCs w:val="20"/>
          </w:rPr>
          <w:t>nieuwe, duurzame lichtplan</w:t>
        </w:r>
      </w:hyperlink>
      <w:r>
        <w:rPr>
          <w:rFonts w:ascii="Verdana" w:hAnsi="Verdana" w:cs="Arial"/>
          <w:color w:val="000000"/>
          <w:sz w:val="20"/>
          <w:szCs w:val="20"/>
        </w:rPr>
        <w:t xml:space="preserve"> van de Stevenskerk. </w:t>
      </w:r>
      <w:r w:rsidRPr="00AC66B9">
        <w:rPr>
          <w:rFonts w:ascii="Verdana" w:hAnsi="Verdana" w:cs="Arial"/>
          <w:color w:val="000000"/>
          <w:sz w:val="20"/>
          <w:szCs w:val="20"/>
        </w:rPr>
        <w:t xml:space="preserve">Vrije </w:t>
      </w:r>
      <w:proofErr w:type="spellStart"/>
      <w:r w:rsidRPr="00AC66B9">
        <w:rPr>
          <w:rFonts w:ascii="Verdana" w:hAnsi="Verdana" w:cs="Arial"/>
          <w:color w:val="000000"/>
          <w:sz w:val="20"/>
          <w:szCs w:val="20"/>
        </w:rPr>
        <w:t>plaatskeuze</w:t>
      </w:r>
      <w:proofErr w:type="spellEnd"/>
      <w:r w:rsidRPr="00AC66B9">
        <w:rPr>
          <w:rFonts w:ascii="Verdana" w:hAnsi="Verdana" w:cs="Arial"/>
          <w:color w:val="000000"/>
          <w:sz w:val="20"/>
          <w:szCs w:val="20"/>
        </w:rPr>
        <w:t>. Bestellen via </w:t>
      </w:r>
      <w:hyperlink r:id="rId7" w:tooltip="" w:history="1">
        <w:r w:rsidRPr="00AC66B9">
          <w:rPr>
            <w:rFonts w:ascii="Verdana" w:hAnsi="Verdana"/>
            <w:sz w:val="20"/>
            <w:szCs w:val="20"/>
            <w:u w:val="single"/>
          </w:rPr>
          <w:t>Ik Ben Aanwezig</w:t>
        </w:r>
      </w:hyperlink>
      <w:r w:rsidRPr="00AC66B9">
        <w:rPr>
          <w:rFonts w:ascii="Verdana" w:hAnsi="Verdana" w:cs="Arial"/>
          <w:color w:val="000000"/>
          <w:sz w:val="20"/>
          <w:szCs w:val="20"/>
        </w:rPr>
        <w:t>. Er zijn die avond ook kaarten aan de zaal te krijgen</w:t>
      </w:r>
      <w:r>
        <w:rPr>
          <w:rFonts w:ascii="Verdana" w:hAnsi="Verdana" w:cs="Arial"/>
          <w:color w:val="000000"/>
          <w:sz w:val="20"/>
          <w:szCs w:val="20"/>
        </w:rPr>
        <w:t>.</w:t>
      </w:r>
      <w:r w:rsidRPr="00AC66B9">
        <w:rPr>
          <w:rFonts w:ascii="Verdana" w:hAnsi="Verdana" w:cs="Arial"/>
          <w:color w:val="000000"/>
          <w:sz w:val="20"/>
          <w:szCs w:val="20"/>
        </w:rPr>
        <w:t> </w:t>
      </w:r>
    </w:p>
    <w:p w:rsidR="00C47546" w:rsidRPr="00AC66B9" w:rsidRDefault="00C47546"/>
    <w:sectPr w:rsidR="00C47546" w:rsidRPr="00AC6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9"/>
    <w:rsid w:val="00AC66B9"/>
    <w:rsid w:val="00C47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66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66B9"/>
    <w:rPr>
      <w:b/>
      <w:bCs/>
    </w:rPr>
  </w:style>
  <w:style w:type="character" w:styleId="Hyperlink">
    <w:name w:val="Hyperlink"/>
    <w:basedOn w:val="Standaardalinea-lettertype"/>
    <w:uiPriority w:val="99"/>
    <w:semiHidden/>
    <w:unhideWhenUsed/>
    <w:rsid w:val="00AC66B9"/>
    <w:rPr>
      <w:color w:val="0000FF"/>
      <w:u w:val="single"/>
    </w:rPr>
  </w:style>
  <w:style w:type="character" w:customStyle="1" w:styleId="gmaildefault">
    <w:name w:val="gmail_default"/>
    <w:basedOn w:val="Standaardalinea-lettertype"/>
    <w:rsid w:val="00AC66B9"/>
  </w:style>
  <w:style w:type="paragraph" w:styleId="Ballontekst">
    <w:name w:val="Balloon Text"/>
    <w:basedOn w:val="Standaard"/>
    <w:link w:val="BallontekstChar"/>
    <w:uiPriority w:val="99"/>
    <w:semiHidden/>
    <w:unhideWhenUsed/>
    <w:rsid w:val="00AC66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66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66B9"/>
    <w:rPr>
      <w:b/>
      <w:bCs/>
    </w:rPr>
  </w:style>
  <w:style w:type="character" w:styleId="Hyperlink">
    <w:name w:val="Hyperlink"/>
    <w:basedOn w:val="Standaardalinea-lettertype"/>
    <w:uiPriority w:val="99"/>
    <w:semiHidden/>
    <w:unhideWhenUsed/>
    <w:rsid w:val="00AC66B9"/>
    <w:rPr>
      <w:color w:val="0000FF"/>
      <w:u w:val="single"/>
    </w:rPr>
  </w:style>
  <w:style w:type="character" w:customStyle="1" w:styleId="gmaildefault">
    <w:name w:val="gmail_default"/>
    <w:basedOn w:val="Standaardalinea-lettertype"/>
    <w:rsid w:val="00AC66B9"/>
  </w:style>
  <w:style w:type="paragraph" w:styleId="Ballontekst">
    <w:name w:val="Balloon Text"/>
    <w:basedOn w:val="Standaard"/>
    <w:link w:val="BallontekstChar"/>
    <w:uiPriority w:val="99"/>
    <w:semiHidden/>
    <w:unhideWhenUsed/>
    <w:rsid w:val="00AC66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p.ikbenaanwezig.nl/tickets/event/meesters-gezellen-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venskerk.nl/action/news/item/970/maakt-u-het-licht-aan-in-de-stevenskerk.html" TargetMode="External"/><Relationship Id="rId5" Type="http://schemas.openxmlformats.org/officeDocument/2006/relationships/hyperlink" Target="http://www.tettix.nl/?page_id=9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Schreurs</dc:creator>
  <cp:lastModifiedBy>Paul Schreurs</cp:lastModifiedBy>
  <cp:revision>1</cp:revision>
  <dcterms:created xsi:type="dcterms:W3CDTF">2019-02-21T12:43:00Z</dcterms:created>
  <dcterms:modified xsi:type="dcterms:W3CDTF">2019-02-21T12:52:00Z</dcterms:modified>
</cp:coreProperties>
</file>